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FF" w:rsidRPr="00A617FF" w:rsidRDefault="00A617FF" w:rsidP="00A617FF">
      <w:pPr>
        <w:jc w:val="left"/>
        <w:rPr>
          <w:rFonts w:ascii="ＭＳ ゴシック" w:eastAsia="ＭＳ ゴシック" w:hAnsi="ＭＳ ゴシック"/>
          <w:sz w:val="16"/>
          <w:u w:val="single"/>
        </w:rPr>
      </w:pPr>
      <w:r w:rsidRPr="00A617FF">
        <w:rPr>
          <w:rFonts w:ascii="ＭＳ ゴシック" w:eastAsia="ＭＳ ゴシック" w:hAnsi="ＭＳ ゴシック" w:hint="eastAsia"/>
          <w:sz w:val="18"/>
        </w:rPr>
        <w:t xml:space="preserve">東京農業大学稲花小学校「テーマ作文」記入用紙　　　</w:t>
      </w:r>
      <w:r w:rsidRPr="00A617FF">
        <w:rPr>
          <w:rFonts w:ascii="ＭＳ ゴシック" w:eastAsia="ＭＳ ゴシック" w:hAnsi="ＭＳ ゴシック" w:hint="eastAsia"/>
          <w:sz w:val="18"/>
          <w:u w:val="single"/>
        </w:rPr>
        <w:t xml:space="preserve">志願者氏名　　　　　　　　　　　　　　　　</w:t>
      </w:r>
      <w:r w:rsidRPr="00A617FF">
        <w:rPr>
          <w:rFonts w:ascii="ＭＳ ゴシック" w:eastAsia="ＭＳ ゴシック" w:hAnsi="ＭＳ ゴシック" w:hint="eastAsia"/>
          <w:sz w:val="16"/>
        </w:rPr>
        <w:t xml:space="preserve">　　</w:t>
      </w:r>
    </w:p>
    <w:p w:rsidR="00E310F4" w:rsidRDefault="00E310F4"/>
    <w:p w:rsidR="00A617FF" w:rsidRPr="00A617FF" w:rsidRDefault="00A617FF" w:rsidP="00A617FF">
      <w:pPr>
        <w:ind w:firstLineChars="100" w:firstLine="210"/>
        <w:rPr>
          <w:color w:val="FF0000"/>
        </w:rPr>
      </w:pPr>
      <w:r w:rsidRPr="00A617FF">
        <w:rPr>
          <w:rFonts w:hint="eastAsia"/>
          <w:color w:val="FF0000"/>
        </w:rPr>
        <w:t>このページは記入見本です。実際のテーマ作文は、２ページ目に作成し</w:t>
      </w:r>
      <w:r>
        <w:rPr>
          <w:rFonts w:hint="eastAsia"/>
          <w:color w:val="FF0000"/>
        </w:rPr>
        <w:t>、出力し</w:t>
      </w:r>
      <w:r w:rsidRPr="00A617FF">
        <w:rPr>
          <w:rFonts w:hint="eastAsia"/>
          <w:color w:val="FF0000"/>
        </w:rPr>
        <w:t>てください。このフォーマットは１行４０字、全２８行となっています。１，０００～１，１００字の間で記入してください。</w:t>
      </w:r>
      <w:r>
        <w:rPr>
          <w:rFonts w:hint="eastAsia"/>
          <w:color w:val="FF0000"/>
        </w:rPr>
        <w:t>作文テーマの記入は不要です。</w:t>
      </w:r>
      <w:r w:rsidRPr="00A617FF">
        <w:rPr>
          <w:rFonts w:hint="eastAsia"/>
          <w:color w:val="FF0000"/>
        </w:rPr>
        <w:t>ご自宅のＰＣ環境でこのファイルのレイアウトが崩れる場合は、同様のフォーマット（１行４０字、全２</w:t>
      </w:r>
      <w:r w:rsidR="00F54827">
        <w:rPr>
          <w:rFonts w:hint="eastAsia"/>
          <w:color w:val="FF0000"/>
        </w:rPr>
        <w:t>８行、文字サイズ１０．５</w:t>
      </w:r>
      <w:bookmarkStart w:id="0" w:name="_GoBack"/>
      <w:bookmarkEnd w:id="0"/>
      <w:r w:rsidRPr="00A617FF">
        <w:rPr>
          <w:rFonts w:hint="eastAsia"/>
          <w:color w:val="FF0000"/>
        </w:rPr>
        <w:t>ポイント、ＭＳゴシック）にて作成してください。</w:t>
      </w:r>
    </w:p>
    <w:p w:rsidR="00A617FF" w:rsidRPr="00A617FF" w:rsidRDefault="00A617FF" w:rsidP="00A617FF">
      <w:pPr>
        <w:ind w:firstLineChars="100" w:firstLine="210"/>
        <w:rPr>
          <w:color w:val="FF0000"/>
        </w:rPr>
      </w:pPr>
      <w:r w:rsidRPr="00A617FF">
        <w:rPr>
          <w:rFonts w:hint="eastAsia"/>
          <w:color w:val="FF0000"/>
        </w:rPr>
        <w:t>段落が変わる場合は、１行空けずに詰めて記入してください。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７行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８行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９行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１０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１１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 xml:space="preserve">１２　　　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１３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１４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１５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１６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１７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１８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１９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２０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２１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２２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２３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２４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２５</w:t>
      </w:r>
    </w:p>
    <w:p w:rsidR="00A617FF" w:rsidRP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２６</w:t>
      </w:r>
    </w:p>
    <w:p w:rsidR="00A617FF" w:rsidRDefault="00A617FF" w:rsidP="00A617FF">
      <w:pPr>
        <w:rPr>
          <w:color w:val="FF0000"/>
        </w:rPr>
      </w:pPr>
      <w:r>
        <w:rPr>
          <w:rFonts w:hint="eastAsia"/>
          <w:color w:val="FF0000"/>
        </w:rPr>
        <w:t>２７</w:t>
      </w:r>
    </w:p>
    <w:p w:rsidR="00A617FF" w:rsidRDefault="00A617FF" w:rsidP="00A617FF">
      <w:pPr>
        <w:rPr>
          <w:color w:val="FF0000"/>
        </w:rPr>
      </w:pPr>
      <w:r w:rsidRPr="00A617FF">
        <w:rPr>
          <w:rFonts w:hint="eastAsia"/>
          <w:color w:val="FF0000"/>
        </w:rPr>
        <w:t>２８　　　　　　　　　　　　　　　　　　　　　　　　　　　　　（４０字×２８行）</w:t>
      </w:r>
    </w:p>
    <w:p w:rsidR="00A617FF" w:rsidRDefault="00A617FF" w:rsidP="00A617FF">
      <w:pPr>
        <w:rPr>
          <w:rFonts w:ascii="ＭＳ ゴシック" w:eastAsia="ＭＳ ゴシック" w:hAnsi="ＭＳ ゴシック"/>
          <w:sz w:val="16"/>
        </w:rPr>
      </w:pPr>
      <w:r w:rsidRPr="00A617FF">
        <w:rPr>
          <w:rFonts w:ascii="ＭＳ ゴシック" w:eastAsia="ＭＳ ゴシック" w:hAnsi="ＭＳ ゴシック" w:hint="eastAsia"/>
          <w:sz w:val="18"/>
        </w:rPr>
        <w:lastRenderedPageBreak/>
        <w:t xml:space="preserve">東京農業大学稲花小学校「テーマ作文」記入用紙　　　</w:t>
      </w:r>
      <w:r w:rsidRPr="00A617FF">
        <w:rPr>
          <w:rFonts w:ascii="ＭＳ ゴシック" w:eastAsia="ＭＳ ゴシック" w:hAnsi="ＭＳ ゴシック" w:hint="eastAsia"/>
          <w:sz w:val="18"/>
          <w:u w:val="single"/>
        </w:rPr>
        <w:t xml:space="preserve">志願者氏名　　　　　　　　　　　　　　　　</w:t>
      </w:r>
      <w:r w:rsidRPr="00A617FF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A617FF" w:rsidRDefault="00A617FF" w:rsidP="00A617FF">
      <w:pPr>
        <w:rPr>
          <w:rFonts w:ascii="ＭＳ ゴシック" w:eastAsia="ＭＳ ゴシック" w:hAnsi="ＭＳ ゴシック"/>
        </w:rPr>
      </w:pPr>
    </w:p>
    <w:p w:rsidR="00A617FF" w:rsidRPr="00A617FF" w:rsidRDefault="00A617FF" w:rsidP="00A617FF">
      <w:pPr>
        <w:rPr>
          <w:rFonts w:ascii="ＭＳ ゴシック" w:eastAsia="ＭＳ ゴシック" w:hAnsi="ＭＳ ゴシック" w:hint="eastAsia"/>
        </w:rPr>
      </w:pPr>
    </w:p>
    <w:sectPr w:rsidR="00A617FF" w:rsidRPr="00A617FF" w:rsidSect="00A617FF">
      <w:pgSz w:w="11906" w:h="16838" w:code="9"/>
      <w:pgMar w:top="1985" w:right="1758" w:bottom="1701" w:left="175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F"/>
    <w:rsid w:val="00A617FF"/>
    <w:rsid w:val="00E310F4"/>
    <w:rsid w:val="00F54827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03C4B"/>
  <w15:chartTrackingRefBased/>
  <w15:docId w15:val="{C206A627-2F1B-4BA2-95C2-C4567F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東京農業大学</cp:lastModifiedBy>
  <cp:revision>1</cp:revision>
  <cp:lastPrinted>2018-09-13T03:43:00Z</cp:lastPrinted>
  <dcterms:created xsi:type="dcterms:W3CDTF">2018-09-13T03:27:00Z</dcterms:created>
  <dcterms:modified xsi:type="dcterms:W3CDTF">2018-09-13T03:58:00Z</dcterms:modified>
</cp:coreProperties>
</file>